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CCD" w:rsidRPr="009515E2" w:rsidRDefault="00B13CCD" w:rsidP="00B13CC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515E2">
        <w:rPr>
          <w:rFonts w:ascii="Times New Roman" w:hAnsi="Times New Roman" w:cs="Times New Roman"/>
          <w:sz w:val="28"/>
          <w:szCs w:val="28"/>
        </w:rPr>
        <w:t>УТВЕРЖДЕНО</w:t>
      </w:r>
    </w:p>
    <w:p w:rsidR="00B13CCD" w:rsidRPr="009515E2" w:rsidRDefault="00B13CCD" w:rsidP="00B13CC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515E2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B13CCD" w:rsidRPr="009515E2" w:rsidRDefault="00B13CCD" w:rsidP="00B13CC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515E2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B13CCD" w:rsidRPr="009515E2" w:rsidRDefault="00B13CCD" w:rsidP="00B13CC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515E2">
        <w:rPr>
          <w:rFonts w:ascii="Times New Roman" w:hAnsi="Times New Roman" w:cs="Times New Roman"/>
          <w:sz w:val="28"/>
          <w:szCs w:val="28"/>
        </w:rPr>
        <w:t xml:space="preserve">Архангельской области </w:t>
      </w:r>
    </w:p>
    <w:p w:rsidR="004A083F" w:rsidRPr="009515E2" w:rsidRDefault="0061571E" w:rsidP="00B13CC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515E2">
        <w:rPr>
          <w:rFonts w:ascii="Times New Roman" w:hAnsi="Times New Roman" w:cs="Times New Roman"/>
          <w:sz w:val="28"/>
          <w:szCs w:val="28"/>
        </w:rPr>
        <w:t xml:space="preserve">  от </w:t>
      </w:r>
      <w:r w:rsidR="00D277D6">
        <w:rPr>
          <w:rFonts w:ascii="Times New Roman" w:hAnsi="Times New Roman" w:cs="Times New Roman"/>
          <w:sz w:val="28"/>
          <w:szCs w:val="28"/>
        </w:rPr>
        <w:t>23</w:t>
      </w:r>
      <w:r w:rsidR="0056054C" w:rsidRPr="009515E2">
        <w:rPr>
          <w:rFonts w:ascii="Times New Roman" w:hAnsi="Times New Roman" w:cs="Times New Roman"/>
          <w:sz w:val="28"/>
          <w:szCs w:val="28"/>
        </w:rPr>
        <w:t xml:space="preserve">  мая</w:t>
      </w:r>
      <w:r w:rsidR="00920592" w:rsidRPr="009515E2">
        <w:rPr>
          <w:rFonts w:ascii="Times New Roman" w:hAnsi="Times New Roman" w:cs="Times New Roman"/>
          <w:sz w:val="28"/>
          <w:szCs w:val="28"/>
        </w:rPr>
        <w:t xml:space="preserve"> </w:t>
      </w:r>
      <w:r w:rsidR="0056054C" w:rsidRPr="009515E2">
        <w:rPr>
          <w:rFonts w:ascii="Times New Roman" w:hAnsi="Times New Roman" w:cs="Times New Roman"/>
          <w:sz w:val="28"/>
          <w:szCs w:val="28"/>
        </w:rPr>
        <w:t xml:space="preserve"> 2023 г.</w:t>
      </w:r>
      <w:r w:rsidR="004A083F" w:rsidRPr="009515E2">
        <w:rPr>
          <w:rFonts w:ascii="Times New Roman" w:hAnsi="Times New Roman" w:cs="Times New Roman"/>
          <w:sz w:val="28"/>
          <w:szCs w:val="28"/>
        </w:rPr>
        <w:t xml:space="preserve"> </w:t>
      </w:r>
      <w:r w:rsidR="00920592" w:rsidRPr="009515E2">
        <w:rPr>
          <w:rFonts w:ascii="Times New Roman" w:hAnsi="Times New Roman" w:cs="Times New Roman"/>
          <w:sz w:val="28"/>
          <w:szCs w:val="28"/>
        </w:rPr>
        <w:t xml:space="preserve"> </w:t>
      </w:r>
      <w:r w:rsidR="001542A1" w:rsidRPr="009515E2">
        <w:rPr>
          <w:rFonts w:ascii="Times New Roman" w:hAnsi="Times New Roman" w:cs="Times New Roman"/>
          <w:sz w:val="28"/>
          <w:szCs w:val="28"/>
        </w:rPr>
        <w:t xml:space="preserve">№ </w:t>
      </w:r>
      <w:r w:rsidR="00D277D6">
        <w:rPr>
          <w:rFonts w:ascii="Times New Roman" w:hAnsi="Times New Roman" w:cs="Times New Roman"/>
          <w:sz w:val="28"/>
          <w:szCs w:val="28"/>
        </w:rPr>
        <w:t>343</w:t>
      </w:r>
      <w:r w:rsidR="004A083F" w:rsidRPr="009515E2">
        <w:rPr>
          <w:rFonts w:ascii="Times New Roman" w:hAnsi="Times New Roman" w:cs="Times New Roman"/>
          <w:sz w:val="28"/>
          <w:szCs w:val="28"/>
        </w:rPr>
        <w:t>-па</w:t>
      </w:r>
    </w:p>
    <w:p w:rsidR="004A083F" w:rsidRPr="00B13CCD" w:rsidRDefault="004A083F" w:rsidP="00B13CC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920592" w:rsidRPr="004A083F" w:rsidRDefault="00920592" w:rsidP="004A083F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64260B" w:rsidRPr="0064260B" w:rsidRDefault="00A912EA" w:rsidP="0064260B">
      <w:pPr>
        <w:spacing w:after="0" w:line="240" w:lineRule="auto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64260B">
        <w:rPr>
          <w:rFonts w:ascii="Times New Roman" w:hAnsi="Times New Roman" w:cs="Times New Roman"/>
          <w:b/>
          <w:spacing w:val="20"/>
          <w:sz w:val="28"/>
          <w:szCs w:val="28"/>
        </w:rPr>
        <w:t xml:space="preserve">ПОЛОЖЕНИЕ </w:t>
      </w:r>
    </w:p>
    <w:p w:rsidR="00F718B2" w:rsidRPr="0070627D" w:rsidRDefault="0064260B" w:rsidP="006426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627D">
        <w:rPr>
          <w:rFonts w:ascii="Times New Roman" w:hAnsi="Times New Roman" w:cs="Times New Roman"/>
          <w:b/>
          <w:sz w:val="28"/>
          <w:szCs w:val="28"/>
        </w:rPr>
        <w:t xml:space="preserve">о комиссии по подтверждению факта использования земельного участка (земельной доли) из земель сельскохозяйственного назначения </w:t>
      </w:r>
      <w:proofErr w:type="spellStart"/>
      <w:r w:rsidRPr="0070627D">
        <w:rPr>
          <w:rFonts w:ascii="Times New Roman" w:hAnsi="Times New Roman" w:cs="Times New Roman"/>
          <w:b/>
          <w:sz w:val="28"/>
          <w:szCs w:val="28"/>
        </w:rPr>
        <w:t>сельскохозяйственой</w:t>
      </w:r>
      <w:proofErr w:type="spellEnd"/>
      <w:r w:rsidRPr="0070627D">
        <w:rPr>
          <w:rFonts w:ascii="Times New Roman" w:hAnsi="Times New Roman" w:cs="Times New Roman"/>
          <w:b/>
          <w:sz w:val="28"/>
          <w:szCs w:val="28"/>
        </w:rPr>
        <w:t xml:space="preserve"> организацией или крестьянским (фермерским) хозяйством</w:t>
      </w:r>
    </w:p>
    <w:p w:rsidR="00A912EA" w:rsidRDefault="00A912EA" w:rsidP="009515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912EA" w:rsidRDefault="00A912EA" w:rsidP="009515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B13CCD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омиссия по подтверждению использования земельного участка (земельной доли) из земель сельскохозяйственного назначения сельскохозяйственной организацией или крестьянским (фермерским) хозяйством</w:t>
      </w:r>
      <w:r w:rsidR="00B13CCD">
        <w:rPr>
          <w:rFonts w:ascii="Times New Roman" w:hAnsi="Times New Roman" w:cs="Times New Roman"/>
          <w:sz w:val="28"/>
          <w:szCs w:val="28"/>
        </w:rPr>
        <w:t xml:space="preserve"> (далее – Комиссия) </w:t>
      </w:r>
      <w:r>
        <w:rPr>
          <w:rFonts w:ascii="Times New Roman" w:hAnsi="Times New Roman" w:cs="Times New Roman"/>
          <w:sz w:val="28"/>
          <w:szCs w:val="28"/>
        </w:rPr>
        <w:t>образована в целях установления факта использования земельного участка (земельной доли) из земель сельскохозяйственного назначения сельскохозяйственной организацией или крестьянским (фермерским) хозяйством</w:t>
      </w:r>
      <w:r w:rsidR="000448E6">
        <w:rPr>
          <w:rFonts w:ascii="Times New Roman" w:hAnsi="Times New Roman" w:cs="Times New Roman"/>
          <w:sz w:val="28"/>
          <w:szCs w:val="28"/>
        </w:rPr>
        <w:t>.</w:t>
      </w:r>
    </w:p>
    <w:p w:rsidR="000448E6" w:rsidRDefault="000448E6" w:rsidP="009515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Комиссия, согласно </w:t>
      </w:r>
      <w:r w:rsidR="0070627D">
        <w:rPr>
          <w:rFonts w:ascii="Times New Roman" w:hAnsi="Times New Roman" w:cs="Times New Roman"/>
          <w:sz w:val="28"/>
          <w:szCs w:val="28"/>
        </w:rPr>
        <w:t xml:space="preserve">разъяснениям </w:t>
      </w:r>
      <w:r>
        <w:rPr>
          <w:rFonts w:ascii="Times New Roman" w:hAnsi="Times New Roman" w:cs="Times New Roman"/>
          <w:sz w:val="28"/>
          <w:szCs w:val="28"/>
        </w:rPr>
        <w:t>письма Министерства экономического развития</w:t>
      </w:r>
      <w:r w:rsidR="00B13CCD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от 25 ноября 2011 года</w:t>
      </w:r>
      <w:r w:rsidR="00B13CCD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№ Д23-4894, рассматривает заявления и документы, поступившие в администрацию Шенкурского муниципального округа Архангельской области от сельскохозяйственных организаций и крестьянс</w:t>
      </w:r>
      <w:r w:rsidR="0070627D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их (фермерских) хозяйств на предмет подтверждения факта использования указанными организациями земельного участка (земельной доли) из земель сельскохозяйственного назначения.</w:t>
      </w:r>
    </w:p>
    <w:p w:rsidR="000448E6" w:rsidRDefault="00285E98" w:rsidP="009515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Комиссию </w:t>
      </w:r>
      <w:r w:rsidR="000448E6">
        <w:rPr>
          <w:rFonts w:ascii="Times New Roman" w:hAnsi="Times New Roman" w:cs="Times New Roman"/>
          <w:sz w:val="28"/>
          <w:szCs w:val="28"/>
        </w:rPr>
        <w:t>возглавляет председатель, являющийся по должности заместител</w:t>
      </w:r>
      <w:r w:rsidR="00B13CCD">
        <w:rPr>
          <w:rFonts w:ascii="Times New Roman" w:hAnsi="Times New Roman" w:cs="Times New Roman"/>
          <w:sz w:val="28"/>
          <w:szCs w:val="28"/>
        </w:rPr>
        <w:t>ем</w:t>
      </w:r>
      <w:r w:rsidR="000448E6">
        <w:rPr>
          <w:rFonts w:ascii="Times New Roman" w:hAnsi="Times New Roman" w:cs="Times New Roman"/>
          <w:sz w:val="28"/>
          <w:szCs w:val="28"/>
        </w:rPr>
        <w:t xml:space="preserve"> главы </w:t>
      </w:r>
      <w:r w:rsidR="0038070C">
        <w:rPr>
          <w:rFonts w:ascii="Times New Roman" w:hAnsi="Times New Roman" w:cs="Times New Roman"/>
          <w:sz w:val="28"/>
          <w:szCs w:val="28"/>
        </w:rPr>
        <w:t>администрации Шенкурского муниципального округа Архангельской области</w:t>
      </w:r>
      <w:r w:rsidR="00B13CCD" w:rsidRPr="00B13CCD">
        <w:rPr>
          <w:rFonts w:ascii="Times New Roman" w:hAnsi="Times New Roman" w:cs="Times New Roman"/>
          <w:sz w:val="28"/>
          <w:szCs w:val="28"/>
        </w:rPr>
        <w:t xml:space="preserve"> </w:t>
      </w:r>
      <w:r w:rsidR="00B13CCD">
        <w:rPr>
          <w:rFonts w:ascii="Times New Roman" w:hAnsi="Times New Roman" w:cs="Times New Roman"/>
          <w:sz w:val="28"/>
          <w:szCs w:val="28"/>
        </w:rPr>
        <w:t>по инфраструктуре</w:t>
      </w:r>
      <w:r w:rsidR="0038070C">
        <w:rPr>
          <w:rFonts w:ascii="Times New Roman" w:hAnsi="Times New Roman" w:cs="Times New Roman"/>
          <w:sz w:val="28"/>
          <w:szCs w:val="28"/>
        </w:rPr>
        <w:t>.</w:t>
      </w:r>
    </w:p>
    <w:p w:rsidR="0038070C" w:rsidRDefault="0038070C" w:rsidP="009515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Состав Комиссии утверждается постановлением администрации Шенкурского муниципального округа Архангельской области.</w:t>
      </w:r>
    </w:p>
    <w:p w:rsidR="0038070C" w:rsidRDefault="00B13CCD" w:rsidP="009515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38070C">
        <w:rPr>
          <w:rFonts w:ascii="Times New Roman" w:hAnsi="Times New Roman" w:cs="Times New Roman"/>
          <w:sz w:val="28"/>
          <w:szCs w:val="28"/>
        </w:rPr>
        <w:t>На заседании Комиссии могут приглашаться другие заи</w:t>
      </w:r>
      <w:r w:rsidR="0070627D">
        <w:rPr>
          <w:rFonts w:ascii="Times New Roman" w:hAnsi="Times New Roman" w:cs="Times New Roman"/>
          <w:sz w:val="28"/>
          <w:szCs w:val="28"/>
        </w:rPr>
        <w:t>н</w:t>
      </w:r>
      <w:r w:rsidR="0038070C">
        <w:rPr>
          <w:rFonts w:ascii="Times New Roman" w:hAnsi="Times New Roman" w:cs="Times New Roman"/>
          <w:sz w:val="28"/>
          <w:szCs w:val="28"/>
        </w:rPr>
        <w:t>тересованные лица в зависимости от рассматриваемых вопросов.</w:t>
      </w:r>
    </w:p>
    <w:p w:rsidR="0038070C" w:rsidRDefault="0038070C" w:rsidP="009515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B13C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Повестку заседания Комиссии определяет ее председатель.</w:t>
      </w:r>
    </w:p>
    <w:p w:rsidR="0038070C" w:rsidRDefault="00B13CCD" w:rsidP="009515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38070C">
        <w:rPr>
          <w:rFonts w:ascii="Times New Roman" w:hAnsi="Times New Roman" w:cs="Times New Roman"/>
          <w:sz w:val="28"/>
          <w:szCs w:val="28"/>
        </w:rPr>
        <w:t>Члены комиссии могут самостоятельно внести предложения председателю  о рассмотрении необходимых  вопросов</w:t>
      </w:r>
      <w:r w:rsidR="00B40772">
        <w:rPr>
          <w:rFonts w:ascii="Times New Roman" w:hAnsi="Times New Roman" w:cs="Times New Roman"/>
          <w:sz w:val="28"/>
          <w:szCs w:val="28"/>
        </w:rPr>
        <w:t>.</w:t>
      </w:r>
    </w:p>
    <w:p w:rsidR="00B40772" w:rsidRDefault="00B40772" w:rsidP="009515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Заседания Комиссии являются правомочными, если на них присутствует не менее 2/3 членов комиссии.</w:t>
      </w:r>
    </w:p>
    <w:p w:rsidR="00B40772" w:rsidRDefault="00B40772" w:rsidP="009515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Решение Комиссии принимается простым большинством голосов присутству</w:t>
      </w:r>
      <w:r w:rsidR="009E0662">
        <w:rPr>
          <w:rFonts w:ascii="Times New Roman" w:hAnsi="Times New Roman" w:cs="Times New Roman"/>
          <w:sz w:val="28"/>
          <w:szCs w:val="28"/>
        </w:rPr>
        <w:t>ющих на задании членов Комиссии. При голосовании каждый член Комиссии имеет один голос. При равенстве голосов голос председателя Комиссии является решающим.</w:t>
      </w:r>
    </w:p>
    <w:p w:rsidR="009E0662" w:rsidRDefault="009E0662" w:rsidP="009515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10. Принятие решения членами Комиссии путем проведения заочного голосования, а также делегирование ими своих полномочий иным лицам не допускается.</w:t>
      </w:r>
    </w:p>
    <w:p w:rsidR="009E0662" w:rsidRDefault="00B13CCD" w:rsidP="009515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="009E0662">
        <w:rPr>
          <w:rFonts w:ascii="Times New Roman" w:hAnsi="Times New Roman" w:cs="Times New Roman"/>
          <w:sz w:val="28"/>
          <w:szCs w:val="28"/>
        </w:rPr>
        <w:t>Решения Комиссии носят рекомендательный характер и оформля</w:t>
      </w:r>
      <w:r>
        <w:rPr>
          <w:rFonts w:ascii="Times New Roman" w:hAnsi="Times New Roman" w:cs="Times New Roman"/>
          <w:sz w:val="28"/>
          <w:szCs w:val="28"/>
        </w:rPr>
        <w:t>ю</w:t>
      </w:r>
      <w:r w:rsidR="009E0662">
        <w:rPr>
          <w:rFonts w:ascii="Times New Roman" w:hAnsi="Times New Roman" w:cs="Times New Roman"/>
          <w:sz w:val="28"/>
          <w:szCs w:val="28"/>
        </w:rPr>
        <w:t xml:space="preserve">тся протоколом, который ведется секретарем и подписывается председателем Комиссии. </w:t>
      </w:r>
    </w:p>
    <w:p w:rsidR="009E0662" w:rsidRPr="00A912EA" w:rsidRDefault="009E0662" w:rsidP="009515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Заседания Комиссии проводятся по мере необходимости.</w:t>
      </w:r>
    </w:p>
    <w:sectPr w:rsidR="009E0662" w:rsidRPr="00A912EA" w:rsidSect="00B13CCD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rawingGridVerticalSpacing w:val="381"/>
  <w:displayHorizontalDrawingGridEvery w:val="2"/>
  <w:characterSpacingControl w:val="doNotCompress"/>
  <w:compat/>
  <w:rsids>
    <w:rsidRoot w:val="00282FAC"/>
    <w:rsid w:val="000448E6"/>
    <w:rsid w:val="00044DCD"/>
    <w:rsid w:val="0006619C"/>
    <w:rsid w:val="00066A3B"/>
    <w:rsid w:val="000726F2"/>
    <w:rsid w:val="000A08A5"/>
    <w:rsid w:val="000A5B23"/>
    <w:rsid w:val="000B0910"/>
    <w:rsid w:val="000B2906"/>
    <w:rsid w:val="000E1CA2"/>
    <w:rsid w:val="00110311"/>
    <w:rsid w:val="0011506E"/>
    <w:rsid w:val="001322D2"/>
    <w:rsid w:val="00145AE8"/>
    <w:rsid w:val="001542A1"/>
    <w:rsid w:val="00155535"/>
    <w:rsid w:val="00174076"/>
    <w:rsid w:val="001A369B"/>
    <w:rsid w:val="0024055F"/>
    <w:rsid w:val="00243D9D"/>
    <w:rsid w:val="00253C3D"/>
    <w:rsid w:val="00282FAC"/>
    <w:rsid w:val="00285E98"/>
    <w:rsid w:val="00291713"/>
    <w:rsid w:val="002A18CA"/>
    <w:rsid w:val="002A1CC1"/>
    <w:rsid w:val="002A2825"/>
    <w:rsid w:val="002C2FDF"/>
    <w:rsid w:val="002D3D02"/>
    <w:rsid w:val="002F1680"/>
    <w:rsid w:val="00322962"/>
    <w:rsid w:val="00327D97"/>
    <w:rsid w:val="003647F7"/>
    <w:rsid w:val="0038070C"/>
    <w:rsid w:val="0039089F"/>
    <w:rsid w:val="003F3D10"/>
    <w:rsid w:val="00404514"/>
    <w:rsid w:val="00411956"/>
    <w:rsid w:val="00423CEF"/>
    <w:rsid w:val="00427B6F"/>
    <w:rsid w:val="0043715F"/>
    <w:rsid w:val="004658C3"/>
    <w:rsid w:val="00476233"/>
    <w:rsid w:val="00497D48"/>
    <w:rsid w:val="004A083F"/>
    <w:rsid w:val="004B75BE"/>
    <w:rsid w:val="004C2580"/>
    <w:rsid w:val="005113EA"/>
    <w:rsid w:val="00552219"/>
    <w:rsid w:val="0055223E"/>
    <w:rsid w:val="00554AC3"/>
    <w:rsid w:val="0056054C"/>
    <w:rsid w:val="00560CDE"/>
    <w:rsid w:val="0056745D"/>
    <w:rsid w:val="00591015"/>
    <w:rsid w:val="00594232"/>
    <w:rsid w:val="005A0706"/>
    <w:rsid w:val="005A7BED"/>
    <w:rsid w:val="005F1778"/>
    <w:rsid w:val="00605EE4"/>
    <w:rsid w:val="0061571E"/>
    <w:rsid w:val="0064260B"/>
    <w:rsid w:val="00681564"/>
    <w:rsid w:val="006A7C07"/>
    <w:rsid w:val="006D369E"/>
    <w:rsid w:val="006D4848"/>
    <w:rsid w:val="006E36EF"/>
    <w:rsid w:val="0070242D"/>
    <w:rsid w:val="0070627D"/>
    <w:rsid w:val="007125BC"/>
    <w:rsid w:val="007241DB"/>
    <w:rsid w:val="00730EA5"/>
    <w:rsid w:val="007A55BD"/>
    <w:rsid w:val="007C032E"/>
    <w:rsid w:val="007E6AA3"/>
    <w:rsid w:val="00816669"/>
    <w:rsid w:val="0082293C"/>
    <w:rsid w:val="0082397F"/>
    <w:rsid w:val="00847B92"/>
    <w:rsid w:val="00871627"/>
    <w:rsid w:val="008A345B"/>
    <w:rsid w:val="008C28D0"/>
    <w:rsid w:val="008E3478"/>
    <w:rsid w:val="009065DF"/>
    <w:rsid w:val="00917C45"/>
    <w:rsid w:val="00920592"/>
    <w:rsid w:val="00925CEE"/>
    <w:rsid w:val="009515E2"/>
    <w:rsid w:val="00961927"/>
    <w:rsid w:val="009802E7"/>
    <w:rsid w:val="00991D0C"/>
    <w:rsid w:val="00991D2D"/>
    <w:rsid w:val="0099373D"/>
    <w:rsid w:val="009D1FAA"/>
    <w:rsid w:val="009E0662"/>
    <w:rsid w:val="009E3E10"/>
    <w:rsid w:val="009F5DCD"/>
    <w:rsid w:val="00A01B00"/>
    <w:rsid w:val="00A044B5"/>
    <w:rsid w:val="00A048D1"/>
    <w:rsid w:val="00A16A43"/>
    <w:rsid w:val="00A51033"/>
    <w:rsid w:val="00A523F5"/>
    <w:rsid w:val="00A664DD"/>
    <w:rsid w:val="00A87A5A"/>
    <w:rsid w:val="00A912EA"/>
    <w:rsid w:val="00AA3DF9"/>
    <w:rsid w:val="00B013FF"/>
    <w:rsid w:val="00B13CCD"/>
    <w:rsid w:val="00B22290"/>
    <w:rsid w:val="00B25B03"/>
    <w:rsid w:val="00B40772"/>
    <w:rsid w:val="00B72338"/>
    <w:rsid w:val="00B76E77"/>
    <w:rsid w:val="00B77B8C"/>
    <w:rsid w:val="00B84D0D"/>
    <w:rsid w:val="00B970BC"/>
    <w:rsid w:val="00BE38C3"/>
    <w:rsid w:val="00C07DFC"/>
    <w:rsid w:val="00C1468C"/>
    <w:rsid w:val="00C31391"/>
    <w:rsid w:val="00C646C2"/>
    <w:rsid w:val="00C66FB9"/>
    <w:rsid w:val="00C81B98"/>
    <w:rsid w:val="00C829BA"/>
    <w:rsid w:val="00C878CA"/>
    <w:rsid w:val="00CE1328"/>
    <w:rsid w:val="00CE194E"/>
    <w:rsid w:val="00CF7642"/>
    <w:rsid w:val="00D277D6"/>
    <w:rsid w:val="00D72E15"/>
    <w:rsid w:val="00DA0D04"/>
    <w:rsid w:val="00DD1C5A"/>
    <w:rsid w:val="00DF40E0"/>
    <w:rsid w:val="00DF4358"/>
    <w:rsid w:val="00DF60BF"/>
    <w:rsid w:val="00E55243"/>
    <w:rsid w:val="00E71E02"/>
    <w:rsid w:val="00E76D44"/>
    <w:rsid w:val="00E82BC9"/>
    <w:rsid w:val="00EA52F4"/>
    <w:rsid w:val="00EE5F25"/>
    <w:rsid w:val="00EE76CE"/>
    <w:rsid w:val="00F0410C"/>
    <w:rsid w:val="00F31B39"/>
    <w:rsid w:val="00F346A8"/>
    <w:rsid w:val="00F718B2"/>
    <w:rsid w:val="00F73705"/>
    <w:rsid w:val="00FB1733"/>
    <w:rsid w:val="00FB2A6C"/>
    <w:rsid w:val="00FE7DF5"/>
    <w:rsid w:val="00FF7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FAC"/>
    <w:rPr>
      <w:rFonts w:asciiTheme="minorHAnsi" w:hAnsiTheme="minorHAnsi" w:cstheme="minorBidi"/>
      <w:sz w:val="22"/>
      <w:szCs w:val="22"/>
    </w:rPr>
  </w:style>
  <w:style w:type="paragraph" w:styleId="3">
    <w:name w:val="heading 3"/>
    <w:basedOn w:val="a"/>
    <w:link w:val="30"/>
    <w:uiPriority w:val="9"/>
    <w:qFormat/>
    <w:rsid w:val="007A55B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2FAC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7A55BD"/>
    <w:rPr>
      <w:rFonts w:eastAsia="Times New Roman"/>
      <w:b/>
      <w:bCs/>
      <w:sz w:val="27"/>
      <w:szCs w:val="27"/>
      <w:lang w:eastAsia="ru-RU"/>
    </w:rPr>
  </w:style>
  <w:style w:type="character" w:styleId="a4">
    <w:name w:val="Hyperlink"/>
    <w:basedOn w:val="a0"/>
    <w:uiPriority w:val="99"/>
    <w:semiHidden/>
    <w:unhideWhenUsed/>
    <w:rsid w:val="007A55BD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13C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9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40DEF8-6229-4ABC-9DE9-08127F36C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РОО - Лаптева Елена Павловна</dc:creator>
  <cp:lastModifiedBy>РайАдм - Спиридонова Елена Андреевна</cp:lastModifiedBy>
  <cp:revision>8</cp:revision>
  <cp:lastPrinted>2023-05-16T13:19:00Z</cp:lastPrinted>
  <dcterms:created xsi:type="dcterms:W3CDTF">2023-05-18T12:03:00Z</dcterms:created>
  <dcterms:modified xsi:type="dcterms:W3CDTF">2023-05-25T07:19:00Z</dcterms:modified>
</cp:coreProperties>
</file>